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191"/>
        <w:gridCol w:w="1116"/>
        <w:gridCol w:w="2094"/>
        <w:gridCol w:w="3170"/>
      </w:tblGrid>
      <w:tr w:rsidR="000410C2" w:rsidRPr="00687A1F" w:rsidTr="00687A1F">
        <w:trPr>
          <w:trHeight w:val="1026"/>
        </w:trPr>
        <w:tc>
          <w:tcPr>
            <w:tcW w:w="9854" w:type="dxa"/>
            <w:gridSpan w:val="4"/>
          </w:tcPr>
          <w:p w:rsidR="000410C2" w:rsidRPr="00687A1F" w:rsidRDefault="000410C2" w:rsidP="00687A1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687A1F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33.6pt;height:47.4pt;visibility:visible">
                  <v:imagedata r:id="rId4" o:title=""/>
                </v:shape>
              </w:pict>
            </w:r>
            <w:r w:rsidRPr="00687A1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       </w:t>
            </w:r>
          </w:p>
          <w:p w:rsidR="000410C2" w:rsidRPr="00687A1F" w:rsidRDefault="000410C2" w:rsidP="00687A1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687A1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                                                                            </w:t>
            </w:r>
          </w:p>
          <w:p w:rsidR="000410C2" w:rsidRPr="00687A1F" w:rsidRDefault="000410C2" w:rsidP="00687A1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smartTag w:uri="urn:schemas-microsoft-com:office:smarttags" w:element="PersonName">
              <w:smartTagPr>
                <w:attr w:name="ProductID" w:val="ЧЕРВОНОГРАДСЬКА МІСЬКА РАДА"/>
              </w:smartTagPr>
              <w:r w:rsidRPr="00687A1F">
                <w:rPr>
                  <w:rFonts w:ascii="Times New Roman" w:hAnsi="Times New Roman" w:cs="Times New Roman"/>
                  <w:b/>
                  <w:bCs/>
                  <w:sz w:val="28"/>
                  <w:szCs w:val="28"/>
                  <w:lang w:val="ru-RU" w:eastAsia="ru-RU"/>
                </w:rPr>
                <w:t>ЧЕРВОНОГРАДСЬКА МІСЬКА РАДА</w:t>
              </w:r>
            </w:smartTag>
          </w:p>
          <w:p w:rsidR="000410C2" w:rsidRPr="00687A1F" w:rsidRDefault="000410C2" w:rsidP="00687A1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  <w:lang w:val="ru-RU" w:eastAsia="ru-RU"/>
              </w:rPr>
            </w:pPr>
            <w:r w:rsidRPr="00687A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ЧЕРВОНОГРАДСЬКОГО РАЙОНУ</w:t>
            </w:r>
          </w:p>
          <w:p w:rsidR="000410C2" w:rsidRPr="00687A1F" w:rsidRDefault="000410C2" w:rsidP="00687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  <w:lang w:val="ru-RU" w:eastAsia="ru-RU"/>
              </w:rPr>
            </w:pPr>
            <w:r w:rsidRPr="00687A1F"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  <w:lang w:val="ru-RU" w:eastAsia="ru-RU"/>
              </w:rPr>
              <w:t>Львівської області</w:t>
            </w:r>
          </w:p>
          <w:p w:rsidR="000410C2" w:rsidRPr="00687A1F" w:rsidRDefault="000410C2" w:rsidP="00687A1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 w:eastAsia="ru-RU"/>
              </w:rPr>
            </w:pPr>
            <w:r w:rsidRPr="00687A1F">
              <w:rPr>
                <w:rFonts w:ascii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val="ru-RU" w:eastAsia="ru-RU"/>
              </w:rPr>
              <w:t>П’ятнадцята</w:t>
            </w:r>
            <w:r w:rsidRPr="00687A1F"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  <w:lang w:val="ru-RU" w:eastAsia="ru-RU"/>
              </w:rPr>
              <w:t xml:space="preserve"> сесія</w:t>
            </w:r>
            <w:r w:rsidRPr="00687A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687A1F"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  <w:lang w:val="ru-RU" w:eastAsia="ru-RU"/>
              </w:rPr>
              <w:t>восьмого скликання</w:t>
            </w:r>
          </w:p>
          <w:p w:rsidR="000410C2" w:rsidRPr="00687A1F" w:rsidRDefault="000410C2" w:rsidP="00687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687A1F"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 w:eastAsia="ru-RU"/>
              </w:rPr>
              <w:t>Р І Ш Е Н Н Я</w:t>
            </w:r>
          </w:p>
        </w:tc>
      </w:tr>
      <w:tr w:rsidR="000410C2" w:rsidRPr="00687A1F" w:rsidTr="00687A1F">
        <w:tc>
          <w:tcPr>
            <w:tcW w:w="3284" w:type="dxa"/>
          </w:tcPr>
          <w:p w:rsidR="000410C2" w:rsidRPr="00687A1F" w:rsidRDefault="000410C2" w:rsidP="00687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285" w:type="dxa"/>
            <w:gridSpan w:val="2"/>
          </w:tcPr>
          <w:p w:rsidR="000410C2" w:rsidRPr="00687A1F" w:rsidRDefault="000410C2" w:rsidP="00687A1F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</w:tc>
        <w:tc>
          <w:tcPr>
            <w:tcW w:w="3285" w:type="dxa"/>
          </w:tcPr>
          <w:p w:rsidR="000410C2" w:rsidRPr="00687A1F" w:rsidRDefault="000410C2" w:rsidP="00687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 w:eastAsia="ru-RU"/>
              </w:rPr>
            </w:pPr>
          </w:p>
        </w:tc>
      </w:tr>
      <w:tr w:rsidR="000410C2" w:rsidRPr="00687A1F" w:rsidTr="00687A1F">
        <w:tc>
          <w:tcPr>
            <w:tcW w:w="3284" w:type="dxa"/>
          </w:tcPr>
          <w:p w:rsidR="000410C2" w:rsidRPr="00687A1F" w:rsidRDefault="000410C2" w:rsidP="00687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03.02.2022</w:t>
            </w:r>
          </w:p>
        </w:tc>
        <w:tc>
          <w:tcPr>
            <w:tcW w:w="3285" w:type="dxa"/>
            <w:gridSpan w:val="2"/>
          </w:tcPr>
          <w:p w:rsidR="000410C2" w:rsidRPr="00687A1F" w:rsidRDefault="000410C2" w:rsidP="00687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687A1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м.Червоноград</w:t>
            </w:r>
          </w:p>
        </w:tc>
        <w:tc>
          <w:tcPr>
            <w:tcW w:w="3285" w:type="dxa"/>
          </w:tcPr>
          <w:p w:rsidR="000410C2" w:rsidRPr="00687A1F" w:rsidRDefault="000410C2" w:rsidP="00687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687A1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1105</w:t>
            </w:r>
          </w:p>
        </w:tc>
      </w:tr>
      <w:tr w:rsidR="000410C2" w:rsidRPr="00687A1F" w:rsidTr="00687A1F">
        <w:tc>
          <w:tcPr>
            <w:tcW w:w="3284" w:type="dxa"/>
          </w:tcPr>
          <w:p w:rsidR="000410C2" w:rsidRPr="00687A1F" w:rsidRDefault="000410C2" w:rsidP="00687A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3285" w:type="dxa"/>
            <w:gridSpan w:val="2"/>
          </w:tcPr>
          <w:p w:rsidR="000410C2" w:rsidRPr="00687A1F" w:rsidRDefault="000410C2" w:rsidP="00687A1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ru-RU" w:eastAsia="ru-RU"/>
              </w:rPr>
            </w:pPr>
          </w:p>
        </w:tc>
        <w:tc>
          <w:tcPr>
            <w:tcW w:w="3285" w:type="dxa"/>
          </w:tcPr>
          <w:p w:rsidR="000410C2" w:rsidRPr="00687A1F" w:rsidRDefault="000410C2" w:rsidP="00687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ru-RU"/>
              </w:rPr>
            </w:pPr>
          </w:p>
        </w:tc>
      </w:tr>
      <w:tr w:rsidR="000410C2" w:rsidRPr="00687A1F" w:rsidTr="00687A1F">
        <w:tc>
          <w:tcPr>
            <w:tcW w:w="3284" w:type="dxa"/>
          </w:tcPr>
          <w:p w:rsidR="000410C2" w:rsidRPr="00687A1F" w:rsidRDefault="000410C2" w:rsidP="00687A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3285" w:type="dxa"/>
            <w:gridSpan w:val="2"/>
          </w:tcPr>
          <w:p w:rsidR="000410C2" w:rsidRPr="00687A1F" w:rsidRDefault="000410C2" w:rsidP="00687A1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ru-RU" w:eastAsia="ru-RU"/>
              </w:rPr>
            </w:pPr>
          </w:p>
        </w:tc>
        <w:tc>
          <w:tcPr>
            <w:tcW w:w="3285" w:type="dxa"/>
          </w:tcPr>
          <w:p w:rsidR="000410C2" w:rsidRPr="00687A1F" w:rsidRDefault="000410C2" w:rsidP="00687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ru-RU"/>
              </w:rPr>
            </w:pPr>
          </w:p>
        </w:tc>
      </w:tr>
      <w:tr w:rsidR="000410C2" w:rsidRPr="00687A1F" w:rsidTr="00687A1F">
        <w:trPr>
          <w:trHeight w:val="431"/>
        </w:trPr>
        <w:tc>
          <w:tcPr>
            <w:tcW w:w="4428" w:type="dxa"/>
            <w:gridSpan w:val="2"/>
          </w:tcPr>
          <w:p w:rsidR="000410C2" w:rsidRPr="00687A1F" w:rsidRDefault="000410C2" w:rsidP="00687A1F">
            <w:pPr>
              <w:spacing w:after="0" w:line="240" w:lineRule="auto"/>
              <w:ind w:right="-23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 w:eastAsia="ru-RU"/>
              </w:rPr>
            </w:pPr>
            <w:r w:rsidRPr="00687A1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 w:eastAsia="ru-RU"/>
              </w:rPr>
              <w:t>Про внесення змін до бюджету Червоноградської міської територіальної громади на 2022 рік</w:t>
            </w:r>
          </w:p>
          <w:p w:rsidR="000410C2" w:rsidRPr="00687A1F" w:rsidRDefault="000410C2" w:rsidP="00687A1F">
            <w:pPr>
              <w:spacing w:after="0" w:line="240" w:lineRule="auto"/>
              <w:ind w:right="-23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  <w:lang w:val="ru-RU" w:eastAsia="ru-RU"/>
              </w:rPr>
            </w:pPr>
            <w:r w:rsidRPr="00687A1F">
              <w:rPr>
                <w:rFonts w:ascii="Times New Roman" w:hAnsi="Times New Roman" w:cs="Times New Roman"/>
                <w:sz w:val="26"/>
                <w:szCs w:val="26"/>
                <w:u w:val="single"/>
                <w:lang w:val="ru-RU" w:eastAsia="ru-RU"/>
              </w:rPr>
              <w:t xml:space="preserve"> 13587000000</w:t>
            </w:r>
          </w:p>
          <w:p w:rsidR="000410C2" w:rsidRPr="00687A1F" w:rsidRDefault="000410C2" w:rsidP="00687A1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ru-RU" w:eastAsia="ru-RU"/>
              </w:rPr>
            </w:pPr>
            <w:r w:rsidRPr="00687A1F">
              <w:rPr>
                <w:rFonts w:ascii="Times New Roman" w:hAnsi="Times New Roman" w:cs="Times New Roman"/>
                <w:sz w:val="26"/>
                <w:szCs w:val="26"/>
                <w:lang w:val="ru-RU" w:eastAsia="ru-RU"/>
              </w:rPr>
              <w:t xml:space="preserve"> (код бюджету)</w:t>
            </w:r>
          </w:p>
        </w:tc>
        <w:tc>
          <w:tcPr>
            <w:tcW w:w="2141" w:type="dxa"/>
          </w:tcPr>
          <w:p w:rsidR="000410C2" w:rsidRPr="00687A1F" w:rsidRDefault="000410C2" w:rsidP="00687A1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ru-RU" w:eastAsia="ru-RU"/>
              </w:rPr>
            </w:pPr>
          </w:p>
        </w:tc>
        <w:tc>
          <w:tcPr>
            <w:tcW w:w="3285" w:type="dxa"/>
          </w:tcPr>
          <w:p w:rsidR="000410C2" w:rsidRPr="00687A1F" w:rsidRDefault="000410C2" w:rsidP="00687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ru-RU"/>
              </w:rPr>
            </w:pPr>
          </w:p>
        </w:tc>
      </w:tr>
    </w:tbl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410C2" w:rsidRPr="00F3597C" w:rsidRDefault="000410C2" w:rsidP="00F3597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97C">
        <w:rPr>
          <w:rFonts w:ascii="Times New Roman" w:hAnsi="Times New Roman" w:cs="Times New Roman"/>
          <w:sz w:val="28"/>
          <w:szCs w:val="28"/>
          <w:lang w:eastAsia="ru-RU"/>
        </w:rPr>
        <w:t>Відповідно до статей 14, 78 Бюджетного кодексу України, керуючись пунктом 23 статті 26 Закону України «Про місцеве самоврядування в Україні» Червоноградська міська рада</w:t>
      </w:r>
    </w:p>
    <w:p w:rsidR="000410C2" w:rsidRPr="00F3597C" w:rsidRDefault="000410C2" w:rsidP="00F3597C">
      <w:pPr>
        <w:spacing w:before="120" w:after="120" w:line="240" w:lineRule="auto"/>
        <w:ind w:firstLine="851"/>
        <w:rPr>
          <w:rFonts w:ascii="Times New Roman" w:hAnsi="Times New Roman" w:cs="Times New Roman"/>
          <w:bCs/>
          <w:spacing w:val="60"/>
          <w:sz w:val="24"/>
          <w:szCs w:val="24"/>
          <w:lang w:eastAsia="ru-RU"/>
        </w:rPr>
      </w:pPr>
      <w:r w:rsidRPr="00F3597C">
        <w:rPr>
          <w:rFonts w:ascii="Times New Roman" w:hAnsi="Times New Roman" w:cs="Times New Roman"/>
          <w:bCs/>
          <w:spacing w:val="60"/>
          <w:sz w:val="24"/>
          <w:szCs w:val="24"/>
          <w:lang w:eastAsia="ru-RU"/>
        </w:rPr>
        <w:t>ВИРІШИЛА:</w:t>
      </w:r>
    </w:p>
    <w:p w:rsidR="000410C2" w:rsidRPr="00F3597C" w:rsidRDefault="000410C2" w:rsidP="00F3597C">
      <w:pPr>
        <w:spacing w:after="0" w:line="240" w:lineRule="auto"/>
        <w:ind w:right="-23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ind w:right="-23" w:firstLine="60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3597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1.Внести зміни до  бюджету Червоноградської міської територіальної громади на 2022 рік:</w:t>
      </w:r>
    </w:p>
    <w:p w:rsidR="000410C2" w:rsidRPr="00F3597C" w:rsidRDefault="000410C2" w:rsidP="00F3597C">
      <w:pPr>
        <w:spacing w:after="0" w:line="240" w:lineRule="auto"/>
        <w:ind w:right="-23" w:firstLine="6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97C">
        <w:rPr>
          <w:rFonts w:ascii="Times New Roman" w:hAnsi="Times New Roman" w:cs="Times New Roman"/>
          <w:sz w:val="28"/>
          <w:szCs w:val="28"/>
          <w:lang w:eastAsia="ru-RU"/>
        </w:rPr>
        <w:t>Затвердити зміни до місцевих програм, які  реалізуються за рахунок  коштів місцевого бюджету  у 2022 році згідно з додатком, що додається.</w:t>
      </w:r>
    </w:p>
    <w:p w:rsidR="000410C2" w:rsidRPr="00F3597C" w:rsidRDefault="000410C2" w:rsidP="00F3597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97C">
        <w:rPr>
          <w:rFonts w:ascii="Times New Roman" w:hAnsi="Times New Roman" w:cs="Times New Roman"/>
          <w:sz w:val="28"/>
          <w:szCs w:val="28"/>
          <w:lang w:eastAsia="ru-RU"/>
        </w:rPr>
        <w:t>2.Фінансовому управлінню Червоноградської міської ради (Сементух Л.І.) внести зміни в бюджетні призначення.</w:t>
      </w:r>
    </w:p>
    <w:p w:rsidR="000410C2" w:rsidRPr="00F3597C" w:rsidRDefault="000410C2" w:rsidP="00F3597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97C">
        <w:rPr>
          <w:rFonts w:ascii="Times New Roman" w:hAnsi="Times New Roman" w:cs="Times New Roman"/>
          <w:sz w:val="28"/>
          <w:szCs w:val="28"/>
          <w:lang w:eastAsia="ru-RU"/>
        </w:rPr>
        <w:t>3.Контроль за виконанням рішення покласти на постійну комісію з питань бюджету (Остапюк П.П.), першого заступника міського голови з питань діяльності виконавчих органів ради Балка Д.І.</w:t>
      </w:r>
    </w:p>
    <w:p w:rsidR="000410C2" w:rsidRPr="00F3597C" w:rsidRDefault="000410C2" w:rsidP="00F3597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tbl>
      <w:tblPr>
        <w:tblW w:w="9850" w:type="dxa"/>
        <w:tblInd w:w="-12" w:type="dxa"/>
        <w:tblLook w:val="01E0"/>
      </w:tblPr>
      <w:tblGrid>
        <w:gridCol w:w="3283"/>
        <w:gridCol w:w="3283"/>
        <w:gridCol w:w="3284"/>
      </w:tblGrid>
      <w:tr w:rsidR="000410C2" w:rsidRPr="00687A1F" w:rsidTr="00687A1F">
        <w:trPr>
          <w:trHeight w:val="552"/>
        </w:trPr>
        <w:tc>
          <w:tcPr>
            <w:tcW w:w="3283" w:type="dxa"/>
          </w:tcPr>
          <w:p w:rsidR="000410C2" w:rsidRPr="00687A1F" w:rsidRDefault="000410C2" w:rsidP="00687A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ru-RU"/>
              </w:rPr>
            </w:pPr>
            <w:r w:rsidRPr="00687A1F">
              <w:rPr>
                <w:rFonts w:ascii="Times New Roman" w:hAnsi="Times New Roman" w:cs="Times New Roman"/>
                <w:sz w:val="26"/>
                <w:szCs w:val="26"/>
                <w:lang w:val="ru-RU" w:eastAsia="ru-RU"/>
              </w:rPr>
              <w:t>Міський голова </w:t>
            </w:r>
          </w:p>
        </w:tc>
        <w:tc>
          <w:tcPr>
            <w:tcW w:w="3283" w:type="dxa"/>
          </w:tcPr>
          <w:p w:rsidR="000410C2" w:rsidRPr="00687A1F" w:rsidRDefault="000410C2" w:rsidP="00687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 w:eastAsia="ru-RU"/>
              </w:rPr>
              <w:t>(підпис)</w:t>
            </w:r>
          </w:p>
        </w:tc>
        <w:tc>
          <w:tcPr>
            <w:tcW w:w="3284" w:type="dxa"/>
          </w:tcPr>
          <w:p w:rsidR="000410C2" w:rsidRPr="00687A1F" w:rsidRDefault="000410C2" w:rsidP="00687A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ru-RU"/>
              </w:rPr>
            </w:pPr>
            <w:r w:rsidRPr="00687A1F">
              <w:rPr>
                <w:rFonts w:ascii="Times New Roman" w:hAnsi="Times New Roman" w:cs="Times New Roman"/>
                <w:sz w:val="26"/>
                <w:szCs w:val="26"/>
                <w:lang w:val="ru-RU" w:eastAsia="ru-RU"/>
              </w:rPr>
              <w:t>Андрій ЗАЛІВСЬКИЙ</w:t>
            </w:r>
          </w:p>
        </w:tc>
      </w:tr>
    </w:tbl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97C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97C">
        <w:rPr>
          <w:rFonts w:ascii="Times New Roman" w:hAnsi="Times New Roman" w:cs="Times New Roman"/>
          <w:sz w:val="28"/>
          <w:szCs w:val="28"/>
          <w:lang w:eastAsia="ru-RU"/>
        </w:rPr>
        <w:t>Секретар міської  ради</w:t>
      </w:r>
      <w:r w:rsidRPr="00F3597C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Олександр  ГРАСУЛОВ  </w:t>
      </w:r>
      <w:r w:rsidRPr="00F3597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3597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3597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3597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3597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3597C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     </w:t>
      </w: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97C">
        <w:rPr>
          <w:rFonts w:ascii="Times New Roman" w:hAnsi="Times New Roman" w:cs="Times New Roman"/>
          <w:sz w:val="28"/>
          <w:szCs w:val="28"/>
          <w:lang w:eastAsia="ru-RU"/>
        </w:rPr>
        <w:t>Голова постійної комісії                                                    Петро     ОСТАПЮК</w:t>
      </w:r>
      <w:r w:rsidRPr="00F3597C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97C">
        <w:rPr>
          <w:rFonts w:ascii="Times New Roman" w:hAnsi="Times New Roman" w:cs="Times New Roman"/>
          <w:sz w:val="28"/>
          <w:szCs w:val="28"/>
          <w:lang w:eastAsia="ru-RU"/>
        </w:rPr>
        <w:t xml:space="preserve">з питань бюджету                                                                     </w:t>
      </w: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97C">
        <w:rPr>
          <w:rFonts w:ascii="Times New Roman" w:hAnsi="Times New Roman" w:cs="Times New Roman"/>
          <w:sz w:val="28"/>
          <w:szCs w:val="28"/>
          <w:lang w:eastAsia="ru-RU"/>
        </w:rPr>
        <w:t xml:space="preserve">Перший заступник міського голови </w:t>
      </w: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97C">
        <w:rPr>
          <w:rFonts w:ascii="Times New Roman" w:hAnsi="Times New Roman" w:cs="Times New Roman"/>
          <w:sz w:val="28"/>
          <w:szCs w:val="28"/>
          <w:lang w:eastAsia="ru-RU"/>
        </w:rPr>
        <w:t>з питань діяльності виконавчих органів ради                  Дмитро БАЛКО</w:t>
      </w: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97C">
        <w:rPr>
          <w:rFonts w:ascii="Times New Roman" w:hAnsi="Times New Roman" w:cs="Times New Roman"/>
          <w:sz w:val="28"/>
          <w:szCs w:val="28"/>
          <w:lang w:eastAsia="ru-RU"/>
        </w:rPr>
        <w:t xml:space="preserve">Начальник юридичного відділу                                         Віталій   </w:t>
      </w:r>
      <w:r w:rsidRPr="00F3597C">
        <w:rPr>
          <w:rFonts w:ascii="Times New Roman" w:hAnsi="Times New Roman" w:cs="Times New Roman"/>
          <w:sz w:val="28"/>
          <w:szCs w:val="28"/>
          <w:lang w:val="ru-RU" w:eastAsia="ru-RU"/>
        </w:rPr>
        <w:t>Ц</w:t>
      </w:r>
      <w:r w:rsidRPr="00F3597C">
        <w:rPr>
          <w:rFonts w:ascii="Times New Roman" w:hAnsi="Times New Roman" w:cs="Times New Roman"/>
          <w:sz w:val="28"/>
          <w:szCs w:val="28"/>
          <w:lang w:eastAsia="ru-RU"/>
        </w:rPr>
        <w:t>ЮПА</w:t>
      </w: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97C">
        <w:rPr>
          <w:rFonts w:ascii="Times New Roman" w:hAnsi="Times New Roman" w:cs="Times New Roman"/>
          <w:sz w:val="28"/>
          <w:szCs w:val="28"/>
          <w:lang w:eastAsia="ru-RU"/>
        </w:rPr>
        <w:t>Начальник управління житлово-</w:t>
      </w: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97C">
        <w:rPr>
          <w:rFonts w:ascii="Times New Roman" w:hAnsi="Times New Roman" w:cs="Times New Roman"/>
          <w:sz w:val="28"/>
          <w:szCs w:val="28"/>
          <w:lang w:eastAsia="ru-RU"/>
        </w:rPr>
        <w:t xml:space="preserve">комунального господарства                                              Андрій ДУМИЧ   </w:t>
      </w: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97C">
        <w:rPr>
          <w:rFonts w:ascii="Times New Roman" w:hAnsi="Times New Roman" w:cs="Times New Roman"/>
          <w:sz w:val="28"/>
          <w:szCs w:val="28"/>
          <w:lang w:eastAsia="ru-RU"/>
        </w:rPr>
        <w:t xml:space="preserve">Начальник  фінансового                                     </w:t>
      </w:r>
      <w:r w:rsidRPr="00F3597C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0410C2" w:rsidRPr="00F3597C" w:rsidRDefault="000410C2" w:rsidP="00F35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97C">
        <w:rPr>
          <w:rFonts w:ascii="Times New Roman" w:hAnsi="Times New Roman" w:cs="Times New Roman"/>
          <w:sz w:val="28"/>
          <w:szCs w:val="28"/>
          <w:lang w:eastAsia="ru-RU"/>
        </w:rPr>
        <w:t>управління</w:t>
      </w:r>
      <w:r w:rsidRPr="00F3597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3597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3597C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Леся СЕМЕНТУХ</w:t>
      </w:r>
    </w:p>
    <w:p w:rsidR="000410C2" w:rsidRDefault="000410C2"/>
    <w:sectPr w:rsidR="000410C2" w:rsidSect="00593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altName w:val="Tahom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597C"/>
    <w:rsid w:val="000410C2"/>
    <w:rsid w:val="005935E5"/>
    <w:rsid w:val="00687A1F"/>
    <w:rsid w:val="008C7923"/>
    <w:rsid w:val="00CA047D"/>
    <w:rsid w:val="00D63CC8"/>
    <w:rsid w:val="00F3597C"/>
    <w:rsid w:val="00FA4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47D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3597C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1258</Words>
  <Characters>718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mfu1309_budg mfu1309_budg</dc:creator>
  <cp:keywords/>
  <dc:description/>
  <cp:lastModifiedBy>PC</cp:lastModifiedBy>
  <cp:revision>3</cp:revision>
  <dcterms:created xsi:type="dcterms:W3CDTF">2022-02-03T13:00:00Z</dcterms:created>
  <dcterms:modified xsi:type="dcterms:W3CDTF">2022-02-10T12:33:00Z</dcterms:modified>
</cp:coreProperties>
</file>